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C6F" w:rsidRDefault="00B32C6F" w:rsidP="00B32C6F">
      <w:pPr>
        <w:tabs>
          <w:tab w:val="center" w:pos="4153"/>
          <w:tab w:val="right" w:pos="8306"/>
        </w:tabs>
        <w:spacing w:before="100" w:beforeAutospacing="1" w:after="100" w:afterAutospacing="1" w:line="276" w:lineRule="auto"/>
        <w:ind w:left="40"/>
        <w:contextualSpacing/>
        <w:jc w:val="both"/>
        <w:rPr>
          <w:rFonts w:ascii="Times New Roman" w:eastAsia="Times New Roman" w:hAnsi="Times New Roman" w:cs="David"/>
          <w:b/>
          <w:bCs/>
          <w:sz w:val="24"/>
          <w:szCs w:val="24"/>
          <w:rtl/>
          <w:lang w:eastAsia="he-IL"/>
        </w:rPr>
      </w:pPr>
    </w:p>
    <w:p w:rsidR="00B32C6F" w:rsidRDefault="00B32C6F" w:rsidP="00B32C6F">
      <w:pPr>
        <w:tabs>
          <w:tab w:val="center" w:pos="4153"/>
          <w:tab w:val="right" w:pos="8306"/>
        </w:tabs>
        <w:spacing w:before="100" w:beforeAutospacing="1" w:after="100" w:afterAutospacing="1" w:line="276" w:lineRule="auto"/>
        <w:ind w:left="40"/>
        <w:contextualSpacing/>
        <w:jc w:val="both"/>
        <w:rPr>
          <w:rFonts w:ascii="Times New Roman" w:eastAsia="Times New Roman" w:hAnsi="Times New Roman" w:cs="David"/>
          <w:b/>
          <w:bCs/>
          <w:sz w:val="24"/>
          <w:szCs w:val="24"/>
          <w:rtl/>
          <w:lang w:eastAsia="he-IL"/>
        </w:rPr>
      </w:pPr>
    </w:p>
    <w:p w:rsidR="00B32C6F" w:rsidRDefault="00B32C6F" w:rsidP="00B32C6F">
      <w:pPr>
        <w:tabs>
          <w:tab w:val="center" w:pos="4153"/>
          <w:tab w:val="right" w:pos="8306"/>
        </w:tabs>
        <w:spacing w:before="100" w:beforeAutospacing="1" w:after="100" w:afterAutospacing="1" w:line="276" w:lineRule="auto"/>
        <w:ind w:left="40"/>
        <w:contextualSpacing/>
        <w:jc w:val="both"/>
        <w:rPr>
          <w:rFonts w:ascii="Times New Roman" w:eastAsia="Times New Roman" w:hAnsi="Times New Roman" w:cs="David"/>
          <w:b/>
          <w:bCs/>
          <w:sz w:val="24"/>
          <w:szCs w:val="24"/>
          <w:rtl/>
          <w:lang w:eastAsia="he-IL"/>
        </w:rPr>
      </w:pPr>
    </w:p>
    <w:p w:rsidR="00B32C6F" w:rsidRDefault="00B32C6F" w:rsidP="00B32C6F">
      <w:pPr>
        <w:tabs>
          <w:tab w:val="center" w:pos="4153"/>
          <w:tab w:val="right" w:pos="8306"/>
        </w:tabs>
        <w:spacing w:before="100" w:beforeAutospacing="1" w:after="100" w:afterAutospacing="1" w:line="276" w:lineRule="auto"/>
        <w:ind w:left="40"/>
        <w:contextualSpacing/>
        <w:jc w:val="both"/>
        <w:rPr>
          <w:rFonts w:ascii="Times New Roman" w:eastAsia="Times New Roman" w:hAnsi="Times New Roman" w:cs="David"/>
          <w:b/>
          <w:bCs/>
          <w:sz w:val="24"/>
          <w:szCs w:val="24"/>
          <w:rtl/>
          <w:lang w:eastAsia="he-IL"/>
        </w:rPr>
      </w:pPr>
    </w:p>
    <w:p w:rsidR="00B32C6F" w:rsidRDefault="00B32C6F" w:rsidP="00B32C6F">
      <w:pPr>
        <w:tabs>
          <w:tab w:val="center" w:pos="4153"/>
          <w:tab w:val="right" w:pos="8306"/>
        </w:tabs>
        <w:spacing w:before="100" w:beforeAutospacing="1" w:after="100" w:afterAutospacing="1" w:line="276" w:lineRule="auto"/>
        <w:ind w:left="40"/>
        <w:contextualSpacing/>
        <w:jc w:val="both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  <w:lang w:eastAsia="he-IL"/>
        </w:rPr>
      </w:pPr>
      <w:r w:rsidRPr="000A14E0"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he-IL"/>
        </w:rPr>
        <w:t>לכבוד:</w:t>
      </w:r>
      <w:r w:rsidRPr="000A14E0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  <w:r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  <w:lang w:eastAsia="he-IL"/>
        </w:rPr>
        <w:t>חברי ארגון הקבלנים והבונים באר שבע הנגב</w:t>
      </w:r>
    </w:p>
    <w:p w:rsidR="00B32C6F" w:rsidRDefault="00B32C6F" w:rsidP="00B32C6F">
      <w:pPr>
        <w:tabs>
          <w:tab w:val="center" w:pos="4153"/>
          <w:tab w:val="right" w:pos="8306"/>
        </w:tabs>
        <w:spacing w:before="100" w:beforeAutospacing="1" w:after="100" w:afterAutospacing="1" w:line="276" w:lineRule="auto"/>
        <w:ind w:left="40"/>
        <w:contextualSpacing/>
        <w:jc w:val="both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  <w:lang w:eastAsia="he-IL"/>
        </w:rPr>
      </w:pPr>
    </w:p>
    <w:p w:rsidR="00B32C6F" w:rsidRPr="000A14E0" w:rsidRDefault="00B32C6F" w:rsidP="00B32C6F">
      <w:pPr>
        <w:tabs>
          <w:tab w:val="center" w:pos="4153"/>
          <w:tab w:val="right" w:pos="8306"/>
        </w:tabs>
        <w:spacing w:before="100" w:beforeAutospacing="1" w:after="100" w:afterAutospacing="1" w:line="276" w:lineRule="auto"/>
        <w:ind w:left="40"/>
        <w:contextualSpacing/>
        <w:jc w:val="right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  <w:lang w:eastAsia="he-IL"/>
        </w:rPr>
      </w:pPr>
      <w:r>
        <w:rPr>
          <w:rFonts w:ascii="Times New Roman" w:eastAsia="Times New Roman" w:hAnsi="Times New Roman" w:cs="David" w:hint="eastAsia"/>
          <w:b/>
          <w:bCs/>
          <w:sz w:val="24"/>
          <w:szCs w:val="24"/>
          <w:u w:val="single"/>
          <w:rtl/>
          <w:lang w:eastAsia="he-IL"/>
        </w:rPr>
        <w:t>‏</w:t>
      </w:r>
    </w:p>
    <w:p w:rsidR="00B32C6F" w:rsidRPr="000A14E0" w:rsidRDefault="00B32C6F" w:rsidP="00B32C6F">
      <w:pPr>
        <w:spacing w:before="100" w:beforeAutospacing="1" w:after="100" w:afterAutospacing="1" w:line="276" w:lineRule="auto"/>
        <w:ind w:left="40"/>
        <w:contextualSpacing/>
        <w:jc w:val="center"/>
        <w:rPr>
          <w:rFonts w:ascii="Times New Roman" w:eastAsia="Times New Roman" w:hAnsi="Times New Roman" w:cs="David"/>
          <w:b/>
          <w:bCs/>
          <w:sz w:val="28"/>
          <w:szCs w:val="28"/>
          <w:rtl/>
          <w:lang w:eastAsia="he-IL"/>
        </w:rPr>
      </w:pPr>
      <w:r w:rsidRPr="000A14E0">
        <w:rPr>
          <w:rFonts w:ascii="Times New Roman" w:eastAsia="Times New Roman" w:hAnsi="Times New Roman" w:cs="David" w:hint="cs"/>
          <w:b/>
          <w:bCs/>
          <w:sz w:val="28"/>
          <w:szCs w:val="28"/>
          <w:rtl/>
          <w:lang w:eastAsia="he-IL"/>
        </w:rPr>
        <w:t xml:space="preserve">הנדון: </w:t>
      </w:r>
      <w:r w:rsidRPr="000A14E0"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  <w:lang w:eastAsia="he-IL"/>
        </w:rPr>
        <w:fldChar w:fldCharType="begin"/>
      </w:r>
      <w:r w:rsidRPr="000A14E0"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  <w:lang w:eastAsia="he-IL"/>
        </w:rPr>
        <w:instrText xml:space="preserve"> </w:instrText>
      </w:r>
      <w:r w:rsidRPr="000A14E0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lang w:eastAsia="he-IL"/>
        </w:rPr>
        <w:instrText>TITLE   \* MERGEFORMAT</w:instrText>
      </w:r>
      <w:r w:rsidRPr="000A14E0"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  <w:lang w:eastAsia="he-IL"/>
        </w:rPr>
        <w:instrText xml:space="preserve"> </w:instrText>
      </w:r>
      <w:r w:rsidRPr="000A14E0"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  <w:lang w:eastAsia="he-IL"/>
        </w:rPr>
        <w:fldChar w:fldCharType="separate"/>
      </w:r>
      <w:r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  <w:lang w:eastAsia="he-IL"/>
        </w:rPr>
        <w:t>מענקים לתיעוש הבנייה 11/2019</w:t>
      </w:r>
      <w:r w:rsidRPr="000A14E0"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  <w:lang w:eastAsia="he-IL"/>
        </w:rPr>
        <w:fldChar w:fldCharType="end"/>
      </w:r>
    </w:p>
    <w:p w:rsidR="00B32C6F" w:rsidRPr="000A14E0" w:rsidRDefault="00B32C6F" w:rsidP="00B32C6F">
      <w:pPr>
        <w:spacing w:before="120" w:after="120" w:line="276" w:lineRule="auto"/>
        <w:ind w:left="6"/>
        <w:contextualSpacing/>
        <w:jc w:val="both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B32C6F" w:rsidRDefault="00B32C6F" w:rsidP="00B32C6F">
      <w:pPr>
        <w:spacing w:before="120" w:after="120" w:line="276" w:lineRule="auto"/>
        <w:ind w:left="6"/>
        <w:contextualSpacing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A75C1B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אנ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ו</w:t>
      </w:r>
      <w:r w:rsidRPr="00A75C1B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שמח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ים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לבשר כי לאחר לחץ רב</w:t>
      </w:r>
      <w:r w:rsidRPr="00A75C1B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על משרדי הממשלה, ולמ</w:t>
      </w:r>
      <w:r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רות הקיצוצים שהיו במשרדי הממשלה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, </w:t>
      </w:r>
      <w:r w:rsidRPr="00A75C1B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משרד הכלכלה אישר ופרסם שני מסלולים לקבלת מענקים לקבלנים ויזמים שייבנו בצורה מתועשת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. המסלולים מיועדים לפרויקטים של בנייה </w:t>
      </w:r>
      <w:proofErr w:type="spellStart"/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מרקמית</w:t>
      </w:r>
      <w:proofErr w:type="spellEnd"/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רוויה למגורים קרי, בנייה חדשה לבניינים בגובה של 3 עד 9 קומות המיועדות לשיכון משפחות לרבות פרויקטים של "פינוי בינוי" </w:t>
      </w:r>
    </w:p>
    <w:p w:rsidR="00B32C6F" w:rsidRDefault="00B32C6F" w:rsidP="00B32C6F">
      <w:pPr>
        <w:spacing w:before="120" w:after="120" w:line="276" w:lineRule="auto"/>
        <w:ind w:left="6"/>
        <w:contextualSpacing/>
        <w:rPr>
          <w:rFonts w:ascii="Times New Roman" w:eastAsia="Times New Roman" w:hAnsi="Times New Roman" w:cs="David"/>
          <w:b/>
          <w:bCs/>
          <w:sz w:val="24"/>
          <w:szCs w:val="24"/>
          <w:rtl/>
          <w:lang w:eastAsia="he-IL"/>
        </w:rPr>
      </w:pPr>
    </w:p>
    <w:p w:rsidR="00B32C6F" w:rsidRPr="00591B83" w:rsidRDefault="00B32C6F" w:rsidP="00B32C6F">
      <w:pPr>
        <w:spacing w:before="120" w:after="120" w:line="276" w:lineRule="auto"/>
        <w:ind w:left="6"/>
        <w:contextualSpacing/>
        <w:rPr>
          <w:rFonts w:ascii="Times New Roman" w:eastAsia="Times New Roman" w:hAnsi="Times New Roman" w:cs="David"/>
          <w:b/>
          <w:bCs/>
          <w:sz w:val="24"/>
          <w:szCs w:val="24"/>
          <w:rtl/>
          <w:lang w:eastAsia="he-IL"/>
        </w:rPr>
      </w:pPr>
      <w:r w:rsidRPr="00591B83">
        <w:rPr>
          <w:rFonts w:ascii="Times New Roman" w:eastAsia="Times New Roman" w:hAnsi="Times New Roman" w:cs="David"/>
          <w:b/>
          <w:bCs/>
          <w:sz w:val="24"/>
          <w:szCs w:val="24"/>
          <w:rtl/>
          <w:lang w:eastAsia="he-IL"/>
        </w:rPr>
        <w:t>לתשומת לבכם – ניתן להגיש בקשות עד ליום 4.12.19 בשעה 14:00, כדאי להקדים שכן סיוע יינתן בשיטת "כל הקודם זוכה".</w:t>
      </w:r>
    </w:p>
    <w:p w:rsidR="00B32C6F" w:rsidRDefault="00B32C6F" w:rsidP="00B32C6F">
      <w:pPr>
        <w:spacing w:before="120" w:after="120" w:line="276" w:lineRule="auto"/>
        <w:ind w:left="6"/>
        <w:contextualSpacing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B32C6F" w:rsidRDefault="00B32C6F" w:rsidP="00B32C6F">
      <w:pPr>
        <w:spacing w:before="120" w:after="120" w:line="276" w:lineRule="auto"/>
        <w:ind w:left="6"/>
        <w:contextualSpacing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ישנם שני מסלולי תמיכה:</w:t>
      </w:r>
    </w:p>
    <w:p w:rsidR="00B32C6F" w:rsidRDefault="00B32C6F" w:rsidP="00B32C6F">
      <w:pPr>
        <w:numPr>
          <w:ilvl w:val="0"/>
          <w:numId w:val="1"/>
        </w:numPr>
        <w:spacing w:before="120" w:after="120" w:line="276" w:lineRule="auto"/>
        <w:contextualSpacing/>
        <w:rPr>
          <w:rFonts w:ascii="Times New Roman" w:eastAsia="Times New Roman" w:hAnsi="Times New Roman" w:cs="David"/>
          <w:sz w:val="24"/>
          <w:szCs w:val="24"/>
          <w:lang w:eastAsia="he-IL"/>
        </w:rPr>
      </w:pP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מסלול לתמיכה ברכש ציוד (4.39) בנייה מתועשת. המסלול מיועד לקבלנים ראשיים לרכישת ציוד, לרבות פיגומים העומדים </w:t>
      </w:r>
      <w:proofErr w:type="spellStart"/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בת"י</w:t>
      </w:r>
      <w:proofErr w:type="spellEnd"/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1139. גובה המענק הינו עד 500,000 ₪</w:t>
      </w:r>
      <w:r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br/>
      </w:r>
      <w:bookmarkStart w:id="0" w:name="_GoBack"/>
      <w:bookmarkEnd w:id="0"/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  <w:r w:rsidRPr="00591B83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ראו קישור לפירוט התנאים, המסמכים והוראות המענק באתר משרד הכלכלה - </w:t>
      </w:r>
      <w:hyperlink r:id="rId7" w:history="1">
        <w:r w:rsidRPr="006D1F6A">
          <w:rPr>
            <w:rStyle w:val="Hyperlink"/>
            <w:rFonts w:ascii="Times New Roman" w:eastAsia="Times New Roman" w:hAnsi="Times New Roman" w:cs="David"/>
            <w:sz w:val="24"/>
            <w:szCs w:val="24"/>
            <w:lang w:eastAsia="he-IL"/>
          </w:rPr>
          <w:t>https://www.gov.il/he/Departments/policies/economy_dgi_instructions_04_39</w:t>
        </w:r>
      </w:hyperlink>
    </w:p>
    <w:p w:rsidR="00B32C6F" w:rsidRDefault="00B32C6F" w:rsidP="00B32C6F">
      <w:pPr>
        <w:spacing w:before="120" w:after="120" w:line="276" w:lineRule="auto"/>
        <w:ind w:left="366"/>
        <w:contextualSpacing/>
        <w:rPr>
          <w:rFonts w:ascii="Times New Roman" w:eastAsia="Times New Roman" w:hAnsi="Times New Roman" w:cs="David"/>
          <w:sz w:val="24"/>
          <w:szCs w:val="24"/>
          <w:lang w:eastAsia="he-IL"/>
        </w:rPr>
      </w:pP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</w:p>
    <w:p w:rsidR="00B32C6F" w:rsidRPr="00591B83" w:rsidRDefault="00B32C6F" w:rsidP="00B32C6F">
      <w:pPr>
        <w:numPr>
          <w:ilvl w:val="0"/>
          <w:numId w:val="1"/>
        </w:numPr>
        <w:spacing w:before="120" w:after="120" w:line="276" w:lineRule="auto"/>
        <w:contextualSpacing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מסלול להגדלת התיעוש לבנייה </w:t>
      </w:r>
      <w:proofErr w:type="spellStart"/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מרקמית</w:t>
      </w:r>
      <w:proofErr w:type="spellEnd"/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רוויה של מבני מגורים (4.40). המסלול מיועד לקבלנים ויזמים המשתמשים בשיטות מתועשות בבנייה. גובה המענק יכול להגיע עד 20,000 ₪ לדירה. במסלול זה גם קיים מענק לעידוד בנייה ירוקה. גובה המענק לבנייה ירוקה הינו עד 6,000 ₪ לדירה. </w:t>
      </w:r>
      <w:r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br/>
      </w:r>
      <w:r w:rsidRPr="00591B83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ab/>
        <w:t>ראו קישור לפירוט התנאים, המסמכים והוראות המענק באתר משרד הכלכלה-</w:t>
      </w:r>
    </w:p>
    <w:p w:rsidR="00B32C6F" w:rsidRPr="00A75C1B" w:rsidRDefault="00B32C6F" w:rsidP="00B32C6F">
      <w:pPr>
        <w:spacing w:before="120" w:after="120" w:line="276" w:lineRule="auto"/>
        <w:ind w:left="366"/>
        <w:contextualSpacing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591B83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ab/>
      </w:r>
      <w:hyperlink r:id="rId8" w:history="1">
        <w:r w:rsidRPr="006D1F6A">
          <w:rPr>
            <w:rStyle w:val="Hyperlink"/>
            <w:rFonts w:ascii="Times New Roman" w:eastAsia="Times New Roman" w:hAnsi="Times New Roman" w:cs="David"/>
            <w:sz w:val="24"/>
            <w:szCs w:val="24"/>
            <w:lang w:eastAsia="he-IL"/>
          </w:rPr>
          <w:t>https://www.gov.il/BlobFolder/policy/economy_dgi_instructions_04_40/he/instructions_4-40_04-40-13-11-2019.pdf</w:t>
        </w:r>
      </w:hyperlink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</w:p>
    <w:p w:rsidR="00B32C6F" w:rsidRPr="00A75C1B" w:rsidRDefault="00B32C6F" w:rsidP="00B32C6F">
      <w:pPr>
        <w:spacing w:before="120" w:after="120" w:line="276" w:lineRule="auto"/>
        <w:ind w:left="6"/>
        <w:contextualSpacing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A75C1B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</w:p>
    <w:p w:rsidR="00B32C6F" w:rsidRPr="000A14E0" w:rsidRDefault="00B32C6F" w:rsidP="00B32C6F">
      <w:pPr>
        <w:spacing w:before="120" w:after="120" w:line="276" w:lineRule="auto"/>
        <w:ind w:left="6"/>
        <w:contextualSpacing/>
        <w:jc w:val="both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B32C6F" w:rsidRPr="000A14E0" w:rsidRDefault="00B32C6F" w:rsidP="00B32C6F">
      <w:pPr>
        <w:spacing w:before="120" w:after="120" w:line="276" w:lineRule="auto"/>
        <w:ind w:left="6"/>
        <w:contextualSpacing/>
        <w:jc w:val="both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B32C6F" w:rsidRPr="000A14E0" w:rsidRDefault="00B32C6F" w:rsidP="00B32C6F">
      <w:pPr>
        <w:spacing w:before="100" w:beforeAutospacing="1" w:after="100" w:afterAutospacing="1" w:line="360" w:lineRule="auto"/>
        <w:ind w:right="425"/>
        <w:contextualSpacing/>
        <w:rPr>
          <w:rFonts w:ascii="Times New Roman" w:eastAsia="Times New Roman" w:hAnsi="Times New Roman" w:cs="David"/>
          <w:b/>
          <w:bCs/>
          <w:sz w:val="24"/>
          <w:szCs w:val="24"/>
          <w:rtl/>
          <w:lang w:eastAsia="he-IL"/>
        </w:rPr>
      </w:pPr>
      <w:r w:rsidRPr="000A14E0"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he-IL"/>
        </w:rPr>
        <w:t>בכבוד רב,</w:t>
      </w:r>
    </w:p>
    <w:p w:rsidR="00B32C6F" w:rsidRPr="000A14E0" w:rsidRDefault="00B32C6F" w:rsidP="00B32C6F">
      <w:pPr>
        <w:spacing w:after="0" w:line="276" w:lineRule="auto"/>
        <w:ind w:left="1" w:right="425"/>
        <w:contextualSpacing/>
        <w:rPr>
          <w:rFonts w:ascii="Times New Roman" w:eastAsia="Times New Roman" w:hAnsi="Times New Roman" w:cs="David"/>
          <w:b/>
          <w:bCs/>
          <w:sz w:val="24"/>
          <w:szCs w:val="24"/>
          <w:rtl/>
          <w:lang w:eastAsia="he-IL"/>
        </w:rPr>
      </w:pPr>
      <w:r w:rsidRPr="000A14E0"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he-IL"/>
        </w:rPr>
        <w:t>מהנדסת, חמוטל בן יעקב</w:t>
      </w:r>
      <w:r>
        <w:rPr>
          <w:rFonts w:ascii="Times New Roman" w:eastAsia="Times New Roman" w:hAnsi="Times New Roman" w:cs="David"/>
          <w:b/>
          <w:bCs/>
          <w:sz w:val="24"/>
          <w:szCs w:val="24"/>
          <w:rtl/>
          <w:lang w:eastAsia="he-IL"/>
        </w:rPr>
        <w:tab/>
      </w:r>
      <w:r>
        <w:rPr>
          <w:rFonts w:ascii="Times New Roman" w:eastAsia="Times New Roman" w:hAnsi="Times New Roman" w:cs="David"/>
          <w:b/>
          <w:bCs/>
          <w:sz w:val="24"/>
          <w:szCs w:val="24"/>
          <w:rtl/>
          <w:lang w:eastAsia="he-IL"/>
        </w:rPr>
        <w:tab/>
      </w:r>
      <w:r>
        <w:rPr>
          <w:rFonts w:ascii="Times New Roman" w:eastAsia="Times New Roman" w:hAnsi="Times New Roman" w:cs="David"/>
          <w:b/>
          <w:bCs/>
          <w:sz w:val="24"/>
          <w:szCs w:val="24"/>
          <w:rtl/>
          <w:lang w:eastAsia="he-IL"/>
        </w:rPr>
        <w:tab/>
      </w:r>
      <w:r>
        <w:rPr>
          <w:rFonts w:ascii="Times New Roman" w:eastAsia="Times New Roman" w:hAnsi="Times New Roman" w:cs="David"/>
          <w:b/>
          <w:bCs/>
          <w:sz w:val="24"/>
          <w:szCs w:val="24"/>
          <w:rtl/>
          <w:lang w:eastAsia="he-IL"/>
        </w:rPr>
        <w:tab/>
      </w:r>
      <w:r>
        <w:rPr>
          <w:rFonts w:ascii="Times New Roman" w:eastAsia="Times New Roman" w:hAnsi="Times New Roman" w:cs="David"/>
          <w:b/>
          <w:bCs/>
          <w:sz w:val="24"/>
          <w:szCs w:val="24"/>
          <w:rtl/>
          <w:lang w:eastAsia="he-IL"/>
        </w:rPr>
        <w:tab/>
      </w:r>
      <w:r>
        <w:rPr>
          <w:rFonts w:ascii="Times New Roman" w:eastAsia="Times New Roman" w:hAnsi="Times New Roman" w:cs="David"/>
          <w:b/>
          <w:bCs/>
          <w:sz w:val="24"/>
          <w:szCs w:val="24"/>
          <w:rtl/>
          <w:lang w:eastAsia="he-IL"/>
        </w:rPr>
        <w:tab/>
      </w:r>
      <w:r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he-IL"/>
        </w:rPr>
        <w:t>ניצן פלדמן</w:t>
      </w:r>
    </w:p>
    <w:p w:rsidR="00B32C6F" w:rsidRPr="000A14E0" w:rsidRDefault="00B32C6F" w:rsidP="00B32C6F">
      <w:pPr>
        <w:spacing w:after="0" w:line="276" w:lineRule="auto"/>
        <w:ind w:left="1" w:right="425"/>
        <w:contextualSpacing/>
        <w:rPr>
          <w:rFonts w:ascii="Times New Roman" w:eastAsia="Times New Roman" w:hAnsi="Times New Roman" w:cs="David"/>
          <w:b/>
          <w:bCs/>
          <w:sz w:val="24"/>
          <w:szCs w:val="24"/>
          <w:rtl/>
          <w:lang w:eastAsia="he-IL"/>
        </w:rPr>
      </w:pPr>
      <w:r w:rsidRPr="000A14E0"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he-IL"/>
        </w:rPr>
        <w:t>האגף הטכני</w:t>
      </w:r>
      <w:r>
        <w:rPr>
          <w:rFonts w:ascii="Times New Roman" w:eastAsia="Times New Roman" w:hAnsi="Times New Roman" w:cs="David"/>
          <w:b/>
          <w:bCs/>
          <w:sz w:val="24"/>
          <w:szCs w:val="24"/>
          <w:rtl/>
          <w:lang w:eastAsia="he-IL"/>
        </w:rPr>
        <w:tab/>
      </w:r>
      <w:r>
        <w:rPr>
          <w:rFonts w:ascii="Times New Roman" w:eastAsia="Times New Roman" w:hAnsi="Times New Roman" w:cs="David"/>
          <w:b/>
          <w:bCs/>
          <w:sz w:val="24"/>
          <w:szCs w:val="24"/>
          <w:rtl/>
          <w:lang w:eastAsia="he-IL"/>
        </w:rPr>
        <w:tab/>
      </w:r>
      <w:r>
        <w:rPr>
          <w:rFonts w:ascii="Times New Roman" w:eastAsia="Times New Roman" w:hAnsi="Times New Roman" w:cs="David"/>
          <w:b/>
          <w:bCs/>
          <w:sz w:val="24"/>
          <w:szCs w:val="24"/>
          <w:rtl/>
          <w:lang w:eastAsia="he-IL"/>
        </w:rPr>
        <w:tab/>
      </w:r>
      <w:r>
        <w:rPr>
          <w:rFonts w:ascii="Times New Roman" w:eastAsia="Times New Roman" w:hAnsi="Times New Roman" w:cs="David"/>
          <w:b/>
          <w:bCs/>
          <w:sz w:val="24"/>
          <w:szCs w:val="24"/>
          <w:rtl/>
          <w:lang w:eastAsia="he-IL"/>
        </w:rPr>
        <w:tab/>
      </w:r>
      <w:r>
        <w:rPr>
          <w:rFonts w:ascii="Times New Roman" w:eastAsia="Times New Roman" w:hAnsi="Times New Roman" w:cs="David"/>
          <w:b/>
          <w:bCs/>
          <w:sz w:val="24"/>
          <w:szCs w:val="24"/>
          <w:rtl/>
          <w:lang w:eastAsia="he-IL"/>
        </w:rPr>
        <w:tab/>
      </w:r>
      <w:r>
        <w:rPr>
          <w:rFonts w:ascii="Times New Roman" w:eastAsia="Times New Roman" w:hAnsi="Times New Roman" w:cs="David"/>
          <w:b/>
          <w:bCs/>
          <w:sz w:val="24"/>
          <w:szCs w:val="24"/>
          <w:rtl/>
          <w:lang w:eastAsia="he-IL"/>
        </w:rPr>
        <w:tab/>
      </w:r>
      <w:r>
        <w:rPr>
          <w:rFonts w:ascii="Times New Roman" w:eastAsia="Times New Roman" w:hAnsi="Times New Roman" w:cs="David"/>
          <w:b/>
          <w:bCs/>
          <w:sz w:val="24"/>
          <w:szCs w:val="24"/>
          <w:rtl/>
          <w:lang w:eastAsia="he-IL"/>
        </w:rPr>
        <w:tab/>
      </w:r>
      <w:r>
        <w:rPr>
          <w:rFonts w:ascii="Times New Roman" w:eastAsia="Times New Roman" w:hAnsi="Times New Roman" w:cs="David"/>
          <w:b/>
          <w:bCs/>
          <w:sz w:val="24"/>
          <w:szCs w:val="24"/>
          <w:rtl/>
          <w:lang w:eastAsia="he-IL"/>
        </w:rPr>
        <w:tab/>
      </w:r>
      <w:r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he-IL"/>
        </w:rPr>
        <w:t>מ.מ ראש אגף יזמות ובנייה</w:t>
      </w:r>
    </w:p>
    <w:p w:rsidR="00B32C6F" w:rsidRDefault="00B32C6F" w:rsidP="00B32C6F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  <w:lang w:eastAsia="he-IL"/>
        </w:rPr>
      </w:pPr>
    </w:p>
    <w:p w:rsidR="00B32C6F" w:rsidRDefault="00B32C6F" w:rsidP="00B32C6F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  <w:lang w:eastAsia="he-IL"/>
        </w:rPr>
      </w:pPr>
    </w:p>
    <w:p w:rsidR="00B32C6F" w:rsidRDefault="00B32C6F" w:rsidP="00B32C6F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  <w:lang w:eastAsia="he-IL"/>
        </w:rPr>
      </w:pPr>
    </w:p>
    <w:p w:rsidR="00B32C6F" w:rsidRDefault="00B32C6F" w:rsidP="00B32C6F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  <w:lang w:eastAsia="he-IL"/>
        </w:rPr>
      </w:pPr>
    </w:p>
    <w:p w:rsidR="00B32C6F" w:rsidRDefault="00B32C6F" w:rsidP="00B32C6F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  <w:lang w:eastAsia="he-IL"/>
        </w:rPr>
      </w:pPr>
    </w:p>
    <w:p w:rsidR="00B32C6F" w:rsidRDefault="00B32C6F" w:rsidP="00B32C6F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  <w:lang w:eastAsia="he-IL"/>
        </w:rPr>
      </w:pPr>
    </w:p>
    <w:p w:rsidR="00B32C6F" w:rsidRDefault="00B32C6F" w:rsidP="00B32C6F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  <w:lang w:eastAsia="he-IL"/>
        </w:rPr>
      </w:pPr>
    </w:p>
    <w:p w:rsidR="00B32C6F" w:rsidRPr="000A14E0" w:rsidRDefault="00B32C6F" w:rsidP="00B32C6F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David"/>
          <w:b/>
          <w:bCs/>
          <w:sz w:val="24"/>
          <w:szCs w:val="24"/>
          <w:rtl/>
          <w:lang w:eastAsia="he-IL"/>
        </w:rPr>
      </w:pPr>
      <w:r w:rsidRPr="000A14E0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  <w:lang w:eastAsia="he-IL"/>
        </w:rPr>
        <w:t>העתק</w:t>
      </w:r>
      <w:r w:rsidRPr="000A14E0"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he-IL"/>
        </w:rPr>
        <w:t>:</w:t>
      </w:r>
    </w:p>
    <w:p w:rsidR="00B32C6F" w:rsidRDefault="00B32C6F" w:rsidP="00B32C6F">
      <w:pPr>
        <w:spacing w:before="100" w:beforeAutospacing="1" w:after="100" w:afterAutospacing="1" w:line="276" w:lineRule="auto"/>
        <w:contextualSpacing/>
        <w:jc w:val="both"/>
        <w:rPr>
          <w:rtl/>
        </w:rPr>
      </w:pPr>
      <w:r w:rsidRPr="000A14E0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עו"ד אמנון מרחב - מנכ"ל ההתאחדות</w:t>
      </w:r>
    </w:p>
    <w:p w:rsidR="00B53CDB" w:rsidRDefault="00B53CDB"/>
    <w:sectPr w:rsidR="00B53CDB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F11" w:rsidRDefault="005F0F11" w:rsidP="00B32C6F">
      <w:pPr>
        <w:spacing w:after="0" w:line="240" w:lineRule="auto"/>
      </w:pPr>
      <w:r>
        <w:separator/>
      </w:r>
    </w:p>
  </w:endnote>
  <w:endnote w:type="continuationSeparator" w:id="0">
    <w:p w:rsidR="005F0F11" w:rsidRDefault="005F0F11" w:rsidP="00B3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C6F" w:rsidRDefault="00B32C6F">
    <w:pPr>
      <w:pStyle w:val="a5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-423545</wp:posOffset>
          </wp:positionH>
          <wp:positionV relativeFrom="bottomMargin">
            <wp:align>top</wp:align>
          </wp:positionV>
          <wp:extent cx="6809740" cy="962025"/>
          <wp:effectExtent l="0" t="0" r="0" b="9525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74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F11" w:rsidRDefault="005F0F11" w:rsidP="00B32C6F">
      <w:pPr>
        <w:spacing w:after="0" w:line="240" w:lineRule="auto"/>
      </w:pPr>
      <w:r>
        <w:separator/>
      </w:r>
    </w:p>
  </w:footnote>
  <w:footnote w:type="continuationSeparator" w:id="0">
    <w:p w:rsidR="005F0F11" w:rsidRDefault="005F0F11" w:rsidP="00B32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C6F" w:rsidRDefault="00B32C6F" w:rsidP="00B32C6F">
    <w:pPr>
      <w:pStyle w:val="a3"/>
      <w:jc w:val="right"/>
      <w:rPr>
        <w:rtl/>
      </w:rPr>
    </w:pPr>
    <w:r>
      <w:rPr>
        <w:rFonts w:hint="eastAsia"/>
        <w:rtl/>
      </w:rPr>
      <w:t>‏יום שלישי</w:t>
    </w:r>
    <w:r>
      <w:rPr>
        <w:rtl/>
      </w:rPr>
      <w:t xml:space="preserve"> 26 נובמבר 2019</w:t>
    </w:r>
    <w:r>
      <w:rPr>
        <w:rFonts w:hint="eastAsia"/>
        <w:rtl/>
      </w:rPr>
      <w:t>‏</w:t>
    </w:r>
  </w:p>
  <w:p w:rsidR="00B32C6F" w:rsidRDefault="00B32C6F" w:rsidP="00B32C6F">
    <w:pPr>
      <w:pStyle w:val="a3"/>
      <w:jc w:val="right"/>
    </w:pPr>
    <w:r>
      <w:rPr>
        <w:rFonts w:hint="eastAsia"/>
        <w:rtl/>
      </w:rPr>
      <w:t>כ</w:t>
    </w:r>
    <w:r>
      <w:rPr>
        <w:rtl/>
      </w:rPr>
      <w:t>"ח חשון תש"פ</w: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-530860</wp:posOffset>
          </wp:positionV>
          <wp:extent cx="7466965" cy="1562100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6965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F4ACD"/>
    <w:multiLevelType w:val="hybridMultilevel"/>
    <w:tmpl w:val="BC3CB978"/>
    <w:lvl w:ilvl="0" w:tplc="0409000F">
      <w:start w:val="1"/>
      <w:numFmt w:val="decimal"/>
      <w:lvlText w:val="%1."/>
      <w:lvlJc w:val="left"/>
      <w:pPr>
        <w:ind w:left="726" w:hanging="360"/>
      </w:p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6F"/>
    <w:rsid w:val="005F0F11"/>
    <w:rsid w:val="00B32C6F"/>
    <w:rsid w:val="00B5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C34B02-E569-4427-8BCE-9F0F5D65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C6F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32C6F"/>
    <w:rPr>
      <w:color w:val="0563C1" w:themeColor="hyperlink"/>
      <w:u w:val="single"/>
    </w:rPr>
  </w:style>
  <w:style w:type="paragraph" w:styleId="a3">
    <w:name w:val="header"/>
    <w:basedOn w:val="a"/>
    <w:link w:val="a4"/>
    <w:uiPriority w:val="99"/>
    <w:unhideWhenUsed/>
    <w:rsid w:val="00B32C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32C6F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unhideWhenUsed/>
    <w:rsid w:val="00B32C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32C6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il/BlobFolder/policy/economy_dgi_instructions_04_40/he/instructions_4-40_04-40-13-11-201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il/he/Departments/policies/economy_dgi_instructions_04_3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Giganet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2019-11-26T07:57:00Z</dcterms:created>
  <dcterms:modified xsi:type="dcterms:W3CDTF">2019-11-26T08:03:00Z</dcterms:modified>
</cp:coreProperties>
</file>